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25" w:rsidRDefault="000B1272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Консультация для родителей</w:t>
      </w:r>
    </w:p>
    <w:p w:rsidR="00AE7725" w:rsidRPr="00D64147" w:rsidRDefault="003A2A34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Стили</w:t>
      </w:r>
      <w:r w:rsidR="00AE7725" w:rsidRPr="00D641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семейных отношений</w:t>
      </w: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>Для маленького ребёнка семья – это целый мир, в котором он живёт, действует, делает открытия, учится любить, ненавидеть, радоваться, сочувствовать.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доброжелательным, открытым, общительным, либо тревожным, грубым, лицемерным, лживым.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Могут быть выделены 4 тактики воспитания в семье и отвечающие им 4 типа семейных взаимоотношений, являющиеся и предпосылкой и результатом их возникновения: диктат, опека, "невмешательство" и сотрудничество. 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Диктат в семье проявляется в систематическом поведении одними членами семейства (преимущественно взрослыми) инициативы и чувства собственного достоинства у других его членов. 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Родители, разумеется, могут и должны предъявлять требования к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решения. Однако те из них, которые предпочитают всем видам воздействия приказ и насилие, сталкиваются с сопротивлением ребенка, который отвечает на нажим, принуждение, угрозы своими контрмерами: лицемерием, обманом, вспышками грубости, а иногда откровенной ненавистью. Но даже если сопротивление оказывается сломленным, вместе с ним оказываются сломленными и многие ценные качества личности: самостоятельность, чувство собственного достоинства, инициативность, вера в себя и в свои возможности. Безоглядная авторитарность родителей, игнорирование интересов и мнений ребенка, систематическое лишение его права голоса при решении вопросов, к нему относящихся, - все это гарантия серьезных неудач формирование его личности. 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Опека в семье - это система отношений, при которых родители, обеспечивая своим трудом удовлетворение всех потребностей ребенка, ограждают его от каких-либо забот, усилий и трудностей, принимая их на себя. Вопрос об активном формировании личности отходит на второй план. В центре воспитательных воздействий оказывается другая проблема - удовлетворение потребностей ребенка и ограждение его то трудностей. Родители, по сути, блокируют процесс серьезной подготовки их детей к столкновению с реальностью за порогом родного дома. Именно эти дети оказываются более неприспособленными к жизни в коллективе. 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деятельности, ее организацией и высокими нравственными ценностями. Именно в этой ситуации преодолевается эгоистический индивидуализм ребенка. Семья, где ведущим типом взаимоотношений является сотрудничество, обретает особое качество, становится группой высокого уровня развития - коллективом. 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Большое значение в становлении самооценки имеет стиль семейного воспитания, принятые в семье ценности. 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Можно выделить три стиля семейного воспитания: - демократический - авторитарный - попустительский (либеральный).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При демократическом стиле прежде всего учитываются интересы ребенка. Стиль "согласия". 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При авторитарном стиле родителями навязывается свое мнение ребенку. Стиль "подавления". </w:t>
      </w:r>
    </w:p>
    <w:p w:rsidR="00AE7725" w:rsidRPr="00D64147" w:rsidRDefault="00AE7725" w:rsidP="00AE7725">
      <w:pPr>
        <w:widowControl w:val="0"/>
        <w:autoSpaceDE w:val="0"/>
        <w:autoSpaceDN w:val="0"/>
        <w:adjustRightInd w:val="0"/>
        <w:spacing w:before="200"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При попустительском стиле ребенок предоставляется сам себе. </w:t>
      </w: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Мировая практика психологической помощи детям и их родителям показывает, что даже очень трудные проблемы воспитания вполне разрешимы, если удается восстановить благоприятный стиль общения в семье.</w:t>
      </w: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 Главные черты этого стиля определяются основными положениями </w:t>
      </w:r>
      <w:r w:rsidR="00CF0314">
        <w:rPr>
          <w:rFonts w:ascii="Times New Roman" w:eastAsia="Times New Roman" w:hAnsi="Times New Roman"/>
          <w:sz w:val="26"/>
          <w:szCs w:val="26"/>
          <w:lang w:eastAsia="ru-RU"/>
        </w:rPr>
        <w:t xml:space="preserve">гуманистической психологии. </w:t>
      </w: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>Стиль родительского взаимоотношения непроизвольно запечатлевается в психике ребенка. Это происходит очень рано, еще в дошкольном возрасте, как правило, бессознательно. На стиль же воспитания, как показали результаты проведенного нами исследования, оказывают влияние личностные качества родителей.</w:t>
      </w: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Став взрослым, человек воспроизводит стиль воспитания как естественный. Таким образом, из поколения в поколение происходит социальное наследование стиля общения и воспитания. </w:t>
      </w:r>
      <w:proofErr w:type="gramStart"/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>Отсюда следует вывод, что родителей надо не только просвещать, но и обучать способам правильного общения с детьми, корректируя личностные качества родителей, относящейся главным образом  к сфере «Я».</w:t>
      </w:r>
      <w:proofErr w:type="gramEnd"/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Анализ психолого-педагогической литературы показал, что тревожность – серьезный эмоциональный барьер, осложняющий жизнь ребенка.</w:t>
      </w: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Тревожность влияет на психическое здоровье детей.</w:t>
      </w: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Процесс личностного становления осуществляется на этапе дошкольного детства.</w:t>
      </w:r>
    </w:p>
    <w:p w:rsidR="00AE7725" w:rsidRPr="00D64147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 xml:space="preserve">   Одной из основных причин детской тревожности является нарушение детско- родительских отношений. Это в основном происходит от того, что родители недостаточно знают  психологические особенности своего ребенка, используют методы воспитания своих родителей.</w:t>
      </w:r>
    </w:p>
    <w:p w:rsidR="00AE7725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147">
        <w:rPr>
          <w:rFonts w:ascii="Times New Roman" w:eastAsia="Times New Roman" w:hAnsi="Times New Roman"/>
          <w:sz w:val="26"/>
          <w:szCs w:val="26"/>
          <w:lang w:eastAsia="ru-RU"/>
        </w:rPr>
        <w:t>Создание обстановки эмоционального комфорта и психического благополучия в семье, накопление знаний родителей о психологических особенностях данного возраста, о формах и методах детского воспитания, комплексное использование средств и методов психолого-педагогической коррекции способствовало значительному улучшению детско-родительских отношений и снижению уровня детской тревожности.</w:t>
      </w:r>
    </w:p>
    <w:p w:rsidR="003A2A34" w:rsidRDefault="003A2A34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2A34" w:rsidRDefault="003A2A34" w:rsidP="003A2A34">
      <w:pPr>
        <w:widowControl w:val="0"/>
        <w:tabs>
          <w:tab w:val="left" w:pos="8265"/>
        </w:tabs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Педагог-психолог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Кашко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</w:p>
    <w:p w:rsidR="00AE7725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7725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7725" w:rsidRDefault="00AE7725" w:rsidP="003A2A34">
      <w:pPr>
        <w:widowControl w:val="0"/>
        <w:autoSpaceDE w:val="0"/>
        <w:autoSpaceDN w:val="0"/>
        <w:adjustRightInd w:val="0"/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0C01" w:rsidRDefault="00FF4C6F"/>
    <w:sectPr w:rsidR="00C30C01" w:rsidSect="003A2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25"/>
    <w:rsid w:val="00093054"/>
    <w:rsid w:val="000B1272"/>
    <w:rsid w:val="003A2A34"/>
    <w:rsid w:val="00443C67"/>
    <w:rsid w:val="00916E43"/>
    <w:rsid w:val="00AE7725"/>
    <w:rsid w:val="00B00983"/>
    <w:rsid w:val="00BA4BE3"/>
    <w:rsid w:val="00BC6C13"/>
    <w:rsid w:val="00CF0314"/>
    <w:rsid w:val="00FF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Лазарева</dc:creator>
  <cp:lastModifiedBy>Lst</cp:lastModifiedBy>
  <cp:revision>4</cp:revision>
  <cp:lastPrinted>2024-03-27T00:18:00Z</cp:lastPrinted>
  <dcterms:created xsi:type="dcterms:W3CDTF">2024-03-27T00:37:00Z</dcterms:created>
  <dcterms:modified xsi:type="dcterms:W3CDTF">2024-09-17T12:22:00Z</dcterms:modified>
</cp:coreProperties>
</file>